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8E56C" w14:textId="5E6700DE" w:rsidR="00480404" w:rsidRDefault="00480404" w:rsidP="00480404">
      <w:pPr>
        <w:pStyle w:val="NoSpacing"/>
        <w:rPr>
          <w:rStyle w:val="Strong"/>
          <w:color w:val="000000"/>
          <w:sz w:val="28"/>
          <w:szCs w:val="28"/>
          <w:lang w:val="en-US"/>
        </w:rPr>
      </w:pPr>
      <w:r w:rsidRPr="00480404">
        <w:rPr>
          <w:rStyle w:val="Strong"/>
          <w:color w:val="000000"/>
          <w:sz w:val="28"/>
          <w:szCs w:val="28"/>
          <w:lang w:val="en-US"/>
        </w:rPr>
        <w:t>September 7</w:t>
      </w:r>
      <w:r w:rsidRPr="00480404">
        <w:rPr>
          <w:rStyle w:val="Strong"/>
          <w:color w:val="000000"/>
          <w:sz w:val="28"/>
          <w:szCs w:val="28"/>
          <w:vertAlign w:val="superscript"/>
          <w:lang w:val="en-US"/>
        </w:rPr>
        <w:t>th</w:t>
      </w:r>
      <w:r w:rsidRPr="00480404">
        <w:rPr>
          <w:rStyle w:val="Strong"/>
          <w:color w:val="000000"/>
          <w:sz w:val="28"/>
          <w:szCs w:val="28"/>
          <w:lang w:val="en-US"/>
        </w:rPr>
        <w:t xml:space="preserve"> BUZZ</w:t>
      </w:r>
    </w:p>
    <w:p w14:paraId="30993531" w14:textId="77777777" w:rsidR="00480404" w:rsidRPr="00480404" w:rsidRDefault="00480404" w:rsidP="00480404">
      <w:pPr>
        <w:pStyle w:val="NoSpacing"/>
        <w:rPr>
          <w:sz w:val="28"/>
          <w:szCs w:val="28"/>
          <w:lang w:val="en-US"/>
        </w:rPr>
      </w:pPr>
    </w:p>
    <w:p w14:paraId="6F364B4E" w14:textId="77777777" w:rsidR="00480404" w:rsidRPr="00480404" w:rsidRDefault="00480404" w:rsidP="00480404">
      <w:pPr>
        <w:pStyle w:val="NoSpacing"/>
        <w:rPr>
          <w:sz w:val="28"/>
          <w:szCs w:val="28"/>
          <w:lang w:val="en-US"/>
        </w:rPr>
      </w:pPr>
      <w:r w:rsidRPr="00480404">
        <w:rPr>
          <w:rFonts w:ascii="Times New Roman" w:hAnsi="Times New Roman" w:cs="Times New Roman"/>
          <w:sz w:val="28"/>
          <w:szCs w:val="28"/>
          <w:lang w:val="en-US"/>
        </w:rPr>
        <w:t>I hope everyone had a wonderful long weekend! Thank you for a great first week, we are excited to move into week 2! There is an energy in the air that comes with the start of a new school year filled with excitement, nervousness, joy, and positivity.</w:t>
      </w:r>
    </w:p>
    <w:p w14:paraId="10F3DED5" w14:textId="77777777" w:rsidR="00480404" w:rsidRPr="00480404" w:rsidRDefault="00480404" w:rsidP="00480404">
      <w:pPr>
        <w:pStyle w:val="NoSpacing"/>
        <w:rPr>
          <w:sz w:val="28"/>
          <w:szCs w:val="28"/>
          <w:lang w:val="en-US"/>
        </w:rPr>
      </w:pPr>
      <w:r w:rsidRPr="00480404">
        <w:rPr>
          <w:rFonts w:ascii="Times New Roman" w:hAnsi="Times New Roman" w:cs="Times New Roman"/>
          <w:sz w:val="28"/>
          <w:szCs w:val="28"/>
          <w:lang w:val="en-US"/>
        </w:rPr>
        <w:t>Collectively we are all working towards the same goal, to provide our students with the best learning experience. We aim to create learning spaces where students feel safe and welcome, are engaged and active learners, and foster positive relationships with others.</w:t>
      </w:r>
    </w:p>
    <w:p w14:paraId="76B84FA4" w14:textId="77777777" w:rsidR="00480404" w:rsidRPr="00480404" w:rsidRDefault="00480404" w:rsidP="00480404">
      <w:pPr>
        <w:pStyle w:val="NoSpacing"/>
        <w:rPr>
          <w:sz w:val="28"/>
          <w:szCs w:val="28"/>
          <w:lang w:val="en-US"/>
        </w:rPr>
      </w:pPr>
      <w:r w:rsidRPr="00480404">
        <w:rPr>
          <w:rFonts w:ascii="Times New Roman" w:hAnsi="Times New Roman" w:cs="Times New Roman"/>
          <w:sz w:val="28"/>
          <w:szCs w:val="28"/>
          <w:lang w:val="en-US"/>
        </w:rPr>
        <w:t>It's been a joy in the first week to see students working together, engaged in their learning, and showing kindness to one another. It is a privilege to be a part of such an incredible school community!</w:t>
      </w:r>
    </w:p>
    <w:p w14:paraId="17D4449C" w14:textId="77777777" w:rsidR="00480404" w:rsidRPr="00480404" w:rsidRDefault="00480404" w:rsidP="00480404">
      <w:pPr>
        <w:pStyle w:val="NoSpacing"/>
        <w:rPr>
          <w:sz w:val="28"/>
          <w:szCs w:val="28"/>
          <w:lang w:val="en-US"/>
        </w:rPr>
      </w:pPr>
      <w:r w:rsidRPr="00480404">
        <w:rPr>
          <w:rStyle w:val="Strong"/>
          <w:color w:val="000000"/>
          <w:sz w:val="28"/>
          <w:szCs w:val="28"/>
          <w:lang w:val="en-US"/>
        </w:rPr>
        <w:t>It is with regret that we announce that our in-person Meet the Teacher evening is being cancelled. While we were excited to invite our families back into the school, like many things these days we need to change our plans considering new provincial restrictions and school division recommendations.</w:t>
      </w:r>
    </w:p>
    <w:p w14:paraId="4558DC3A" w14:textId="77777777" w:rsidR="00480404" w:rsidRPr="00480404" w:rsidRDefault="00480404" w:rsidP="00480404">
      <w:pPr>
        <w:pStyle w:val="NoSpacing"/>
        <w:rPr>
          <w:sz w:val="28"/>
          <w:szCs w:val="28"/>
          <w:lang w:val="en-US"/>
        </w:rPr>
      </w:pPr>
      <w:r w:rsidRPr="00480404">
        <w:rPr>
          <w:rStyle w:val="Strong"/>
          <w:color w:val="000000"/>
          <w:sz w:val="28"/>
          <w:szCs w:val="28"/>
          <w:lang w:val="en-US"/>
        </w:rPr>
        <w:t xml:space="preserve">It has been recommended that school councils, welcome back activities as well as traditional Meet the Teacher nights begin to temporarily move to virtual platforms. </w:t>
      </w:r>
      <w:proofErr w:type="gramStart"/>
      <w:r w:rsidRPr="00480404">
        <w:rPr>
          <w:rStyle w:val="Strong"/>
          <w:color w:val="000000"/>
          <w:sz w:val="28"/>
          <w:szCs w:val="28"/>
          <w:lang w:val="en-US"/>
        </w:rPr>
        <w:t>In light of</w:t>
      </w:r>
      <w:proofErr w:type="gramEnd"/>
      <w:r w:rsidRPr="00480404">
        <w:rPr>
          <w:rStyle w:val="Strong"/>
          <w:color w:val="000000"/>
          <w:sz w:val="28"/>
          <w:szCs w:val="28"/>
          <w:lang w:val="en-US"/>
        </w:rPr>
        <w:t xml:space="preserve"> the change in protocols, we will take the next week to adjust our plans and create introduction videos that showcase our teachers and student learning spaces. Once created, we will share those videos with our families. Stay tuned!</w:t>
      </w:r>
    </w:p>
    <w:p w14:paraId="7D0588D0" w14:textId="77777777" w:rsidR="00480404" w:rsidRPr="00480404" w:rsidRDefault="00480404" w:rsidP="00480404">
      <w:pPr>
        <w:pStyle w:val="NoSpacing"/>
        <w:rPr>
          <w:sz w:val="28"/>
          <w:szCs w:val="28"/>
          <w:lang w:val="en-US"/>
        </w:rPr>
      </w:pPr>
      <w:r w:rsidRPr="00480404">
        <w:rPr>
          <w:rFonts w:ascii="Times New Roman" w:hAnsi="Times New Roman" w:cs="Times New Roman"/>
          <w:sz w:val="28"/>
          <w:szCs w:val="28"/>
          <w:lang w:val="en-US"/>
        </w:rPr>
        <w:t>As we settle into the routines of a new year, here are a couple reminders:</w:t>
      </w:r>
    </w:p>
    <w:p w14:paraId="585E9B68"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This Wednesday is early dismissal day, students will be dismissed at 2:08 pm</w:t>
      </w:r>
    </w:p>
    <w:p w14:paraId="407CCAC2"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 xml:space="preserve">Please email </w:t>
      </w:r>
      <w:hyperlink r:id="rId5" w:history="1">
        <w:r w:rsidRPr="00480404">
          <w:rPr>
            <w:rStyle w:val="Hyperlink"/>
            <w:rFonts w:ascii="Times New Roman" w:eastAsia="Times New Roman" w:hAnsi="Times New Roman" w:cs="Times New Roman"/>
            <w:sz w:val="28"/>
            <w:szCs w:val="28"/>
            <w:lang w:val="en-US"/>
          </w:rPr>
          <w:t>General.GLN@eips.ca</w:t>
        </w:r>
      </w:hyperlink>
      <w:r w:rsidRPr="00480404">
        <w:rPr>
          <w:rFonts w:ascii="Times New Roman" w:eastAsia="Times New Roman" w:hAnsi="Times New Roman" w:cs="Times New Roman"/>
          <w:sz w:val="28"/>
          <w:szCs w:val="28"/>
          <w:lang w:val="en-US"/>
        </w:rPr>
        <w:t xml:space="preserve"> to let the office know of any regular reoccurring appointments, or permission notes if your child is allowed to sign out at the office to go home for lunch.</w:t>
      </w:r>
    </w:p>
    <w:p w14:paraId="0E7B567C"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 xml:space="preserve">The "Correction and Verification Form" is now available online through your </w:t>
      </w:r>
      <w:hyperlink r:id="rId6" w:history="1">
        <w:r w:rsidRPr="00480404">
          <w:rPr>
            <w:rStyle w:val="Hyperlink"/>
            <w:rFonts w:ascii="Times New Roman" w:eastAsia="Times New Roman" w:hAnsi="Times New Roman" w:cs="Times New Roman"/>
            <w:sz w:val="28"/>
            <w:szCs w:val="28"/>
            <w:lang w:val="en-US"/>
          </w:rPr>
          <w:t>PowerSchool Parent Portal</w:t>
        </w:r>
      </w:hyperlink>
      <w:r w:rsidRPr="00480404">
        <w:rPr>
          <w:rFonts w:ascii="Times New Roman" w:eastAsia="Times New Roman" w:hAnsi="Times New Roman" w:cs="Times New Roman"/>
          <w:sz w:val="28"/>
          <w:szCs w:val="28"/>
          <w:lang w:val="en-US"/>
        </w:rPr>
        <w:t xml:space="preserve">. Families can use the form to access and update their child’s information—including address, parent and guardian information, emergency contacts and any medical information. Reviewing the form and submitting updates ensures the school has the most up-to-date information regarding your child. </w:t>
      </w:r>
    </w:p>
    <w:p w14:paraId="2CB19D01" w14:textId="77777777" w:rsidR="00480404" w:rsidRPr="00480404" w:rsidRDefault="00480404" w:rsidP="00480404">
      <w:pPr>
        <w:pStyle w:val="NoSpacing"/>
        <w:rPr>
          <w:sz w:val="28"/>
          <w:szCs w:val="28"/>
          <w:lang w:val="en-US"/>
        </w:rPr>
      </w:pPr>
      <w:r w:rsidRPr="00480404">
        <w:rPr>
          <w:rFonts w:ascii="Times New Roman" w:hAnsi="Times New Roman" w:cs="Times New Roman"/>
          <w:sz w:val="28"/>
          <w:szCs w:val="28"/>
          <w:lang w:val="en-US"/>
        </w:rPr>
        <w:t xml:space="preserve">While there is a lot of information to share, to keep the school messenger email brief, I only highlighted a few key items related to upcoming events and activities. Please check out </w:t>
      </w:r>
      <w:hyperlink r:id="rId7" w:history="1">
        <w:r w:rsidRPr="00480404">
          <w:rPr>
            <w:rStyle w:val="Hyperlink"/>
            <w:rFonts w:ascii="Times New Roman" w:hAnsi="Times New Roman" w:cs="Times New Roman"/>
            <w:sz w:val="28"/>
            <w:szCs w:val="28"/>
            <w:lang w:val="en-US"/>
          </w:rPr>
          <w:t>The BUZZ September 7</w:t>
        </w:r>
        <w:r w:rsidRPr="00480404">
          <w:rPr>
            <w:rStyle w:val="Hyperlink"/>
            <w:rFonts w:ascii="Times New Roman" w:hAnsi="Times New Roman" w:cs="Times New Roman"/>
            <w:sz w:val="28"/>
            <w:szCs w:val="28"/>
            <w:vertAlign w:val="superscript"/>
            <w:lang w:val="en-US"/>
          </w:rPr>
          <w:t>th</w:t>
        </w:r>
        <w:r w:rsidRPr="00480404">
          <w:rPr>
            <w:rStyle w:val="Hyperlink"/>
            <w:rFonts w:ascii="Times New Roman" w:hAnsi="Times New Roman" w:cs="Times New Roman"/>
            <w:sz w:val="28"/>
            <w:szCs w:val="28"/>
            <w:lang w:val="en-US"/>
          </w:rPr>
          <w:t xml:space="preserve"> blog post</w:t>
        </w:r>
      </w:hyperlink>
      <w:r w:rsidRPr="00480404">
        <w:rPr>
          <w:rFonts w:ascii="Times New Roman" w:hAnsi="Times New Roman" w:cs="Times New Roman"/>
          <w:sz w:val="28"/>
          <w:szCs w:val="28"/>
          <w:lang w:val="en-US"/>
        </w:rPr>
        <w:t xml:space="preserve"> on our website for the following:</w:t>
      </w:r>
    </w:p>
    <w:p w14:paraId="34E0ED8E" w14:textId="77777777" w:rsidR="00480404" w:rsidRPr="00480404" w:rsidRDefault="00480404" w:rsidP="00480404">
      <w:pPr>
        <w:pStyle w:val="NoSpacing"/>
        <w:rPr>
          <w:sz w:val="28"/>
          <w:szCs w:val="28"/>
          <w:lang w:val="en-US"/>
        </w:rPr>
      </w:pPr>
      <w:r w:rsidRPr="00480404">
        <w:rPr>
          <w:rStyle w:val="Strong"/>
          <w:sz w:val="28"/>
          <w:szCs w:val="28"/>
          <w:lang w:val="en-US"/>
        </w:rPr>
        <w:t xml:space="preserve">Week </w:t>
      </w:r>
      <w:proofErr w:type="gramStart"/>
      <w:r w:rsidRPr="00480404">
        <w:rPr>
          <w:rStyle w:val="Strong"/>
          <w:sz w:val="28"/>
          <w:szCs w:val="28"/>
          <w:lang w:val="en-US"/>
        </w:rPr>
        <w:t>at a Glance</w:t>
      </w:r>
      <w:proofErr w:type="gramEnd"/>
    </w:p>
    <w:p w14:paraId="34063149" w14:textId="77777777" w:rsidR="00480404" w:rsidRPr="00480404" w:rsidRDefault="00480404" w:rsidP="00480404">
      <w:pPr>
        <w:pStyle w:val="NoSpacing"/>
        <w:rPr>
          <w:sz w:val="28"/>
          <w:szCs w:val="28"/>
          <w:lang w:val="en-US"/>
        </w:rPr>
      </w:pPr>
      <w:r w:rsidRPr="00480404">
        <w:rPr>
          <w:rStyle w:val="Strong"/>
          <w:sz w:val="28"/>
          <w:szCs w:val="28"/>
          <w:lang w:val="en-US"/>
        </w:rPr>
        <w:t>Action</w:t>
      </w:r>
    </w:p>
    <w:p w14:paraId="6C9D890B"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Meet the Teacher Evening - Cancelled</w:t>
      </w:r>
    </w:p>
    <w:p w14:paraId="729F6ECB"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2020-21 Yearbooks Still Available</w:t>
      </w:r>
    </w:p>
    <w:p w14:paraId="696A4F10"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Save the Date - Glen Allan School Council</w:t>
      </w:r>
    </w:p>
    <w:p w14:paraId="2E68199E"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Notification of Lunch Permissions, Early Dismissals, Absences</w:t>
      </w:r>
    </w:p>
    <w:p w14:paraId="6AAB7F17"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Update Your PowerSchool Information</w:t>
      </w:r>
    </w:p>
    <w:p w14:paraId="50377424"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Sync the School Calendar to Your Calendar</w:t>
      </w:r>
    </w:p>
    <w:p w14:paraId="7A6F5A4C" w14:textId="77777777" w:rsidR="00480404" w:rsidRPr="00480404" w:rsidRDefault="00480404" w:rsidP="00480404">
      <w:pPr>
        <w:pStyle w:val="NoSpacing"/>
        <w:rPr>
          <w:sz w:val="28"/>
          <w:szCs w:val="28"/>
          <w:lang w:val="en-US"/>
        </w:rPr>
      </w:pPr>
      <w:r w:rsidRPr="00480404">
        <w:rPr>
          <w:rStyle w:val="Strong"/>
          <w:sz w:val="28"/>
          <w:szCs w:val="28"/>
          <w:lang w:val="en-US"/>
        </w:rPr>
        <w:t>Opportunity</w:t>
      </w:r>
    </w:p>
    <w:p w14:paraId="1CE811EB"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Caregiver Education Sessions</w:t>
      </w:r>
    </w:p>
    <w:p w14:paraId="0E04250A" w14:textId="77777777" w:rsidR="00480404" w:rsidRPr="00480404" w:rsidRDefault="00480404" w:rsidP="00480404">
      <w:pPr>
        <w:pStyle w:val="NoSpacing"/>
        <w:rPr>
          <w:sz w:val="28"/>
          <w:szCs w:val="28"/>
          <w:lang w:val="en-US"/>
        </w:rPr>
      </w:pPr>
      <w:r w:rsidRPr="00480404">
        <w:rPr>
          <w:rStyle w:val="Strong"/>
          <w:sz w:val="28"/>
          <w:szCs w:val="28"/>
          <w:lang w:val="en-US"/>
        </w:rPr>
        <w:lastRenderedPageBreak/>
        <w:t>Information</w:t>
      </w:r>
    </w:p>
    <w:p w14:paraId="500D9ABE"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Enhancing literacy and numeracy</w:t>
      </w:r>
    </w:p>
    <w:p w14:paraId="34F64803" w14:textId="77777777" w:rsidR="00480404" w:rsidRPr="00480404" w:rsidRDefault="00480404" w:rsidP="00480404">
      <w:pPr>
        <w:pStyle w:val="NoSpacing"/>
        <w:rPr>
          <w:rFonts w:eastAsia="Times New Roman"/>
          <w:sz w:val="28"/>
          <w:szCs w:val="28"/>
          <w:lang w:val="en-US"/>
        </w:rPr>
      </w:pPr>
      <w:r w:rsidRPr="00480404">
        <w:rPr>
          <w:rFonts w:ascii="Times New Roman" w:eastAsia="Times New Roman" w:hAnsi="Times New Roman" w:cs="Times New Roman"/>
          <w:sz w:val="28"/>
          <w:szCs w:val="28"/>
          <w:lang w:val="en-US"/>
        </w:rPr>
        <w:t>Pay School Fees Online</w:t>
      </w:r>
    </w:p>
    <w:p w14:paraId="67355E86" w14:textId="77777777" w:rsidR="00480404" w:rsidRPr="00480404" w:rsidRDefault="00480404" w:rsidP="00480404">
      <w:pPr>
        <w:pStyle w:val="NoSpacing"/>
        <w:rPr>
          <w:sz w:val="28"/>
          <w:szCs w:val="28"/>
          <w:lang w:val="en-US"/>
        </w:rPr>
      </w:pPr>
      <w:r w:rsidRPr="00480404">
        <w:rPr>
          <w:sz w:val="28"/>
          <w:szCs w:val="28"/>
          <w:lang w:val="en-US"/>
        </w:rPr>
        <w:t> </w:t>
      </w:r>
    </w:p>
    <w:p w14:paraId="057826CE" w14:textId="77777777" w:rsidR="00480404" w:rsidRPr="00480404" w:rsidRDefault="00480404" w:rsidP="00480404">
      <w:pPr>
        <w:pStyle w:val="NoSpacing"/>
        <w:rPr>
          <w:sz w:val="28"/>
          <w:szCs w:val="28"/>
          <w:lang w:val="en-US"/>
        </w:rPr>
      </w:pPr>
      <w:r w:rsidRPr="00480404">
        <w:rPr>
          <w:rStyle w:val="Strong"/>
          <w:color w:val="000000"/>
          <w:sz w:val="28"/>
          <w:szCs w:val="28"/>
          <w:lang w:val="en-US"/>
        </w:rPr>
        <w:t>Upcoming Events in September</w:t>
      </w:r>
    </w:p>
    <w:p w14:paraId="6D75646E"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8: </w:t>
      </w:r>
      <w:r w:rsidRPr="00480404">
        <w:rPr>
          <w:rFonts w:ascii="Times New Roman" w:eastAsia="Times New Roman" w:hAnsi="Times New Roman" w:cs="Times New Roman"/>
          <w:sz w:val="28"/>
          <w:szCs w:val="28"/>
          <w:lang w:val="en-US"/>
        </w:rPr>
        <w:t>Early dismissal</w:t>
      </w:r>
    </w:p>
    <w:p w14:paraId="4B9AC79F"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9:</w:t>
      </w:r>
      <w:r w:rsidRPr="00480404">
        <w:rPr>
          <w:rFonts w:ascii="Times New Roman" w:eastAsia="Times New Roman" w:hAnsi="Times New Roman" w:cs="Times New Roman"/>
          <w:sz w:val="28"/>
          <w:szCs w:val="28"/>
          <w:lang w:val="en-US"/>
        </w:rPr>
        <w:t xml:space="preserve"> Glen Allan Meet the Teacher - CANCELLED</w:t>
      </w:r>
    </w:p>
    <w:p w14:paraId="0BE8FBC0"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16</w:t>
      </w:r>
      <w:r w:rsidRPr="00480404">
        <w:rPr>
          <w:rFonts w:ascii="Times New Roman" w:eastAsia="Times New Roman" w:hAnsi="Times New Roman" w:cs="Times New Roman"/>
          <w:sz w:val="28"/>
          <w:szCs w:val="28"/>
          <w:lang w:val="en-US"/>
        </w:rPr>
        <w:t>: Virtual Glen Allan School Council Meeting 6:30 – 7:30 pm</w:t>
      </w:r>
    </w:p>
    <w:p w14:paraId="040EB830"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20</w:t>
      </w:r>
      <w:r w:rsidRPr="00480404">
        <w:rPr>
          <w:rFonts w:ascii="Times New Roman" w:eastAsia="Times New Roman" w:hAnsi="Times New Roman" w:cs="Times New Roman"/>
          <w:sz w:val="28"/>
          <w:szCs w:val="28"/>
          <w:lang w:val="en-US"/>
        </w:rPr>
        <w:t>: </w:t>
      </w:r>
      <w:hyperlink r:id="rId8" w:tgtFrame="_blank" w:history="1">
        <w:r w:rsidRPr="00480404">
          <w:rPr>
            <w:rStyle w:val="Hyperlink"/>
            <w:rFonts w:ascii="Times New Roman" w:eastAsia="Times New Roman" w:hAnsi="Times New Roman" w:cs="Times New Roman"/>
            <w:sz w:val="28"/>
            <w:szCs w:val="28"/>
            <w:lang w:val="en-US"/>
          </w:rPr>
          <w:t>Local authorities elections: Nomination day</w:t>
        </w:r>
      </w:hyperlink>
      <w:r w:rsidRPr="00480404">
        <w:rPr>
          <w:rFonts w:ascii="Times New Roman" w:eastAsia="Times New Roman" w:hAnsi="Times New Roman" w:cs="Times New Roman"/>
          <w:sz w:val="28"/>
          <w:szCs w:val="28"/>
          <w:lang w:val="en-US"/>
        </w:rPr>
        <w:t xml:space="preserve">, </w:t>
      </w:r>
      <w:r w:rsidRPr="00480404">
        <w:rPr>
          <w:rStyle w:val="Strong"/>
          <w:rFonts w:ascii="Times New Roman" w:eastAsia="Times New Roman" w:hAnsi="Times New Roman" w:cs="Times New Roman"/>
          <w:b w:val="0"/>
          <w:bCs w:val="0"/>
          <w:color w:val="000000"/>
          <w:sz w:val="28"/>
          <w:szCs w:val="28"/>
          <w:lang w:val="en-US"/>
        </w:rPr>
        <w:t>Federal Election Day</w:t>
      </w:r>
    </w:p>
    <w:p w14:paraId="43BCCF32"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 xml:space="preserve">September 24: </w:t>
      </w:r>
      <w:r w:rsidRPr="00480404">
        <w:rPr>
          <w:rFonts w:ascii="Times New Roman" w:eastAsia="Times New Roman" w:hAnsi="Times New Roman" w:cs="Times New Roman"/>
          <w:sz w:val="28"/>
          <w:szCs w:val="28"/>
          <w:lang w:val="en-US"/>
        </w:rPr>
        <w:t>Terry Fox Run</w:t>
      </w:r>
    </w:p>
    <w:p w14:paraId="3D658F20"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 xml:space="preserve">September 28: </w:t>
      </w:r>
      <w:r w:rsidRPr="00480404">
        <w:rPr>
          <w:rFonts w:ascii="Times New Roman" w:eastAsia="Times New Roman" w:hAnsi="Times New Roman" w:cs="Times New Roman"/>
          <w:sz w:val="28"/>
          <w:szCs w:val="28"/>
          <w:lang w:val="en-US"/>
        </w:rPr>
        <w:t>ICON Pictures Kindergarten B</w:t>
      </w:r>
    </w:p>
    <w:p w14:paraId="7C308FEB"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 xml:space="preserve">September 29: </w:t>
      </w:r>
      <w:r w:rsidRPr="00480404">
        <w:rPr>
          <w:rFonts w:ascii="Times New Roman" w:eastAsia="Times New Roman" w:hAnsi="Times New Roman" w:cs="Times New Roman"/>
          <w:sz w:val="28"/>
          <w:szCs w:val="28"/>
          <w:lang w:val="en-US"/>
        </w:rPr>
        <w:t>ICON Pictures Entire School</w:t>
      </w:r>
    </w:p>
    <w:p w14:paraId="6E0E2DA5"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29:</w:t>
      </w:r>
      <w:r w:rsidRPr="00480404">
        <w:rPr>
          <w:rFonts w:ascii="Times New Roman" w:eastAsia="Times New Roman" w:hAnsi="Times New Roman" w:cs="Times New Roman"/>
          <w:sz w:val="28"/>
          <w:szCs w:val="28"/>
          <w:lang w:val="en-US"/>
        </w:rPr>
        <w:t xml:space="preserve"> Recognizing National Day for Truth and Reconciliation &amp; </w:t>
      </w:r>
      <w:hyperlink r:id="rId9" w:tgtFrame="_blank" w:history="1">
        <w:r w:rsidRPr="00480404">
          <w:rPr>
            <w:rStyle w:val="Hyperlink"/>
            <w:rFonts w:ascii="Times New Roman" w:eastAsia="Times New Roman" w:hAnsi="Times New Roman" w:cs="Times New Roman"/>
            <w:sz w:val="28"/>
            <w:szCs w:val="28"/>
            <w:lang w:val="en-US"/>
          </w:rPr>
          <w:t>Orange Shirt Day</w:t>
        </w:r>
      </w:hyperlink>
      <w:r w:rsidRPr="00480404">
        <w:rPr>
          <w:rFonts w:ascii="Times New Roman" w:eastAsia="Times New Roman" w:hAnsi="Times New Roman" w:cs="Times New Roman"/>
          <w:sz w:val="28"/>
          <w:szCs w:val="28"/>
          <w:lang w:val="en-US"/>
        </w:rPr>
        <w:t xml:space="preserve"> at GLN</w:t>
      </w:r>
    </w:p>
    <w:p w14:paraId="30F9F5C6"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September 30</w:t>
      </w:r>
      <w:r w:rsidRPr="00480404">
        <w:rPr>
          <w:rFonts w:ascii="Times New Roman" w:eastAsia="Times New Roman" w:hAnsi="Times New Roman" w:cs="Times New Roman"/>
          <w:sz w:val="28"/>
          <w:szCs w:val="28"/>
          <w:lang w:val="en-US"/>
        </w:rPr>
        <w:t xml:space="preserve">: National Day for Truth and Reconciliation – </w:t>
      </w:r>
      <w:r w:rsidRPr="00480404">
        <w:rPr>
          <w:rStyle w:val="Strong"/>
          <w:rFonts w:ascii="Times New Roman" w:eastAsia="Times New Roman" w:hAnsi="Times New Roman" w:cs="Times New Roman"/>
          <w:color w:val="000000"/>
          <w:sz w:val="28"/>
          <w:szCs w:val="28"/>
          <w:lang w:val="en-US"/>
        </w:rPr>
        <w:t>School Closure Day</w:t>
      </w:r>
    </w:p>
    <w:p w14:paraId="005676E3"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October 5:</w:t>
      </w:r>
      <w:r w:rsidRPr="00480404">
        <w:rPr>
          <w:rFonts w:ascii="Times New Roman" w:eastAsia="Times New Roman" w:hAnsi="Times New Roman" w:cs="Times New Roman"/>
          <w:sz w:val="28"/>
          <w:szCs w:val="28"/>
          <w:lang w:val="en-US"/>
        </w:rPr>
        <w:t> </w:t>
      </w:r>
      <w:hyperlink r:id="rId10" w:tgtFrame="_blank" w:history="1">
        <w:r w:rsidRPr="00480404">
          <w:rPr>
            <w:rStyle w:val="Hyperlink"/>
            <w:rFonts w:ascii="Times New Roman" w:eastAsia="Times New Roman" w:hAnsi="Times New Roman" w:cs="Times New Roman"/>
            <w:sz w:val="28"/>
            <w:szCs w:val="28"/>
            <w:lang w:val="en-US"/>
          </w:rPr>
          <w:t>World Teachers' Day</w:t>
        </w:r>
      </w:hyperlink>
    </w:p>
    <w:p w14:paraId="101BA0A9" w14:textId="77777777" w:rsidR="00480404" w:rsidRPr="00480404" w:rsidRDefault="00480404" w:rsidP="00480404">
      <w:pPr>
        <w:pStyle w:val="NoSpacing"/>
        <w:rPr>
          <w:rFonts w:eastAsia="Times New Roman"/>
          <w:sz w:val="28"/>
          <w:szCs w:val="28"/>
          <w:lang w:val="en-US"/>
        </w:rPr>
      </w:pPr>
      <w:r w:rsidRPr="00480404">
        <w:rPr>
          <w:rStyle w:val="Strong"/>
          <w:rFonts w:eastAsia="Times New Roman"/>
          <w:color w:val="000000"/>
          <w:sz w:val="28"/>
          <w:szCs w:val="28"/>
          <w:lang w:val="en-US"/>
        </w:rPr>
        <w:t>October 6:</w:t>
      </w:r>
      <w:r w:rsidRPr="00480404">
        <w:rPr>
          <w:rFonts w:ascii="Times New Roman" w:eastAsia="Times New Roman" w:hAnsi="Times New Roman" w:cs="Times New Roman"/>
          <w:sz w:val="28"/>
          <w:szCs w:val="28"/>
          <w:lang w:val="en-US"/>
        </w:rPr>
        <w:t> Early dismissal</w:t>
      </w:r>
    </w:p>
    <w:p w14:paraId="17E62C3E" w14:textId="77777777" w:rsidR="00480404" w:rsidRPr="00480404" w:rsidRDefault="00480404" w:rsidP="00480404">
      <w:pPr>
        <w:pStyle w:val="NoSpacing"/>
        <w:rPr>
          <w:sz w:val="28"/>
          <w:szCs w:val="28"/>
        </w:rPr>
      </w:pPr>
    </w:p>
    <w:sectPr w:rsidR="00480404" w:rsidRPr="00480404" w:rsidSect="0048040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B79"/>
    <w:multiLevelType w:val="multilevel"/>
    <w:tmpl w:val="650015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1C1553"/>
    <w:multiLevelType w:val="multilevel"/>
    <w:tmpl w:val="95901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9691E"/>
    <w:multiLevelType w:val="multilevel"/>
    <w:tmpl w:val="D91459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2D6A78"/>
    <w:multiLevelType w:val="multilevel"/>
    <w:tmpl w:val="945C0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52A4E"/>
    <w:multiLevelType w:val="multilevel"/>
    <w:tmpl w:val="57AE2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04"/>
    <w:rsid w:val="004804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E2328"/>
  <w15:chartTrackingRefBased/>
  <w15:docId w15:val="{4FCBC710-6CBE-45B7-903E-5017D1E3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404"/>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0404"/>
    <w:rPr>
      <w:color w:val="0000FF"/>
      <w:u w:val="single"/>
    </w:rPr>
  </w:style>
  <w:style w:type="paragraph" w:styleId="NormalWeb">
    <w:name w:val="Normal (Web)"/>
    <w:basedOn w:val="Normal"/>
    <w:uiPriority w:val="99"/>
    <w:semiHidden/>
    <w:unhideWhenUsed/>
    <w:rsid w:val="00480404"/>
    <w:pPr>
      <w:spacing w:before="100" w:beforeAutospacing="1" w:after="100" w:afterAutospacing="1"/>
    </w:pPr>
  </w:style>
  <w:style w:type="character" w:styleId="Strong">
    <w:name w:val="Strong"/>
    <w:basedOn w:val="DefaultParagraphFont"/>
    <w:uiPriority w:val="22"/>
    <w:qFormat/>
    <w:rsid w:val="00480404"/>
    <w:rPr>
      <w:b/>
      <w:bCs/>
    </w:rPr>
  </w:style>
  <w:style w:type="paragraph" w:styleId="NoSpacing">
    <w:name w:val="No Spacing"/>
    <w:uiPriority w:val="1"/>
    <w:qFormat/>
    <w:rsid w:val="00480404"/>
    <w:pPr>
      <w:spacing w:after="0" w:line="240" w:lineRule="auto"/>
    </w:pPr>
    <w:rPr>
      <w:rFonts w:ascii="Calibri"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6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DElmnSgXeCITt7Z29_5nzw~~/AAAAAQA~/RgRjGPY_P0QqaHR0cHM6Ly93d3cuZWlwcy5jYS90cnVzdGVlcy9lbGVjdGlvbi0yMDIxVwdzY2hvb2xtQgphML_CN2Hp1gNQUhhKZW5uaWZlci5GZXJlbmNlQGVpcHMuY2FYBAAAAAI~" TargetMode="External"/><Relationship Id="rId3" Type="http://schemas.openxmlformats.org/officeDocument/2006/relationships/settings" Target="settings.xml"/><Relationship Id="rId7" Type="http://schemas.openxmlformats.org/officeDocument/2006/relationships/hyperlink" Target="http://track.spe.schoolmessenger.com/f/a/D4OnnMzcSoGqNVdOYoW7Uw~~/AAAAAQA~/RgRjGPY_P0RFaHR0cHM6Ly93d3cuZ2xlbmFsbGFuZWxlbWVudGFyeS5jYS9ob21lL25ld3MvcG9zdC9zZXB0ZW1iZXItZWlwcy1uZXdzVwdzY2hvb2xtQgphML_CN2Hp1gNQUhhKZW5uaWZlci5GZXJlbmNlQGVpcHMuY2FYBAAAAA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Wy6MDhm-3-EWt5pNhlRing~~/AAAAAQA~/RgRjGPY_P0QsaHR0cHM6Ly9wb3dlcnNjaG9vbC5laXBzLmNhL3B1YmxpYy9ob21lLmh0bWxXB3NjaG9vbG1CCmEwv8I3YenWA1BSGEplbm5pZmVyLkZlcmVuY2VAZWlwcy5jYVgEAAAAAg~~" TargetMode="External"/><Relationship Id="rId11" Type="http://schemas.openxmlformats.org/officeDocument/2006/relationships/fontTable" Target="fontTable.xml"/><Relationship Id="rId5" Type="http://schemas.openxmlformats.org/officeDocument/2006/relationships/hyperlink" Target="mailto:General.GLN@eips.ca" TargetMode="External"/><Relationship Id="rId10" Type="http://schemas.openxmlformats.org/officeDocument/2006/relationships/hyperlink" Target="http://track.spe.schoolmessenger.com/f/a/CIOC_MVK_GICq7fiPG60xw~~/AAAAAQA~/RgRjGPY_P0Q1aHR0cHM6Ly9lbi51bmVzY28ub3JnL2NvbW1lbW9yYXRpb25zL3dvcmxkdGVhY2hlcnNkYXlXB3NjaG9vbG1CCmEwv8I3YenWA1BSGEplbm5pZmVyLkZlcmVuY2VAZWlwcy5jYVgEAAAAAg~~" TargetMode="External"/><Relationship Id="rId4" Type="http://schemas.openxmlformats.org/officeDocument/2006/relationships/webSettings" Target="webSettings.xml"/><Relationship Id="rId9" Type="http://schemas.openxmlformats.org/officeDocument/2006/relationships/hyperlink" Target="http://track.spe.schoolmessenger.com/f/a/hYrKAM7yF6pIDZSHDwDDpA~~/AAAAAQA~/RgRjGPY_P0QfaHR0cHM6Ly93d3cub3Jhbmdlc2hpcnRkYXkub3JnL1cHc2Nob29sbUIKYTC_wjdh6dYDUFIYSmVubmlmZXIuRmVyZW5jZUBlaXBzLmNhWAQAAA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Peichel</dc:creator>
  <cp:keywords/>
  <dc:description/>
  <cp:lastModifiedBy>Cheri Peichel</cp:lastModifiedBy>
  <cp:revision>1</cp:revision>
  <dcterms:created xsi:type="dcterms:W3CDTF">2021-09-13T21:50:00Z</dcterms:created>
  <dcterms:modified xsi:type="dcterms:W3CDTF">2021-09-13T21:56:00Z</dcterms:modified>
</cp:coreProperties>
</file>