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1BF3" w:rsidRDefault="00BD1BF3" w:rsidP="00BD1BF3">
      <w:pPr>
        <w:pStyle w:val="NormalWeb"/>
      </w:pPr>
      <w:r>
        <w:rPr>
          <w:rFonts w:ascii="Century Gothic" w:hAnsi="Century Gothic"/>
        </w:rPr>
        <w:t>Good Afternoon Glen Allan families,</w:t>
      </w:r>
    </w:p>
    <w:p w:rsidR="00BD1BF3" w:rsidRDefault="00BD1BF3" w:rsidP="00BD1BF3">
      <w:pPr>
        <w:pStyle w:val="NormalWeb"/>
      </w:pPr>
      <w:r>
        <w:rPr>
          <w:rFonts w:ascii="Century Gothic" w:hAnsi="Century Gothic"/>
        </w:rPr>
        <w:t xml:space="preserve">Hard to believe we have only four remaining days prior to Spring Break! </w:t>
      </w:r>
      <w:r>
        <w:rPr>
          <w:rStyle w:val="Strong"/>
          <w:rFonts w:ascii="Century Gothic" w:hAnsi="Century Gothic"/>
        </w:rPr>
        <w:t>Friday, March 26 is the first day off for students with classes resuming on Tuesday, April 6.</w:t>
      </w:r>
    </w:p>
    <w:p w:rsidR="00BD1BF3" w:rsidRDefault="00BD1BF3" w:rsidP="00BD1BF3">
      <w:pPr>
        <w:pStyle w:val="NormalWeb"/>
      </w:pPr>
      <w:r>
        <w:rPr>
          <w:rFonts w:ascii="Century Gothic" w:hAnsi="Century Gothic"/>
        </w:rPr>
        <w:t xml:space="preserve">Although this year has been unusual and challenging in different ways, the school year continues to zip by with last Saturday being the first day of Spring! We miss having parent volunteers in and out of the school as well as the opportunity to coordinate extracurricular activities and clubs for our students. Even with the restrictions, there are many wonderful things we can highlight and celebrate that have been happening this year at Glen Allan Elementary! Please take a moment to check out our </w:t>
      </w:r>
      <w:hyperlink r:id="rId4" w:history="1">
        <w:r>
          <w:rPr>
            <w:rStyle w:val="Hyperlink"/>
          </w:rPr>
          <w:t>March Review</w:t>
        </w:r>
      </w:hyperlink>
      <w:r>
        <w:t> </w:t>
      </w:r>
      <w:r>
        <w:rPr>
          <w:rStyle w:val="Strong"/>
          <w:rFonts w:ascii="Century Gothic" w:hAnsi="Century Gothic"/>
        </w:rPr>
        <w:t>.</w:t>
      </w:r>
    </w:p>
    <w:p w:rsidR="00BD1BF3" w:rsidRDefault="00BD1BF3" w:rsidP="00BD1BF3">
      <w:pPr>
        <w:pStyle w:val="NormalWeb"/>
      </w:pPr>
      <w:r>
        <w:rPr>
          <w:rFonts w:ascii="Century Gothic" w:hAnsi="Century Gothic"/>
          <w:color w:val="000000"/>
        </w:rPr>
        <w:t xml:space="preserve">On March 23 and 24, we are excited for our grades 3-6 students to participate in a </w:t>
      </w:r>
      <w:r>
        <w:rPr>
          <w:rStyle w:val="Strong"/>
          <w:rFonts w:ascii="Century Gothic" w:hAnsi="Century Gothic"/>
          <w:color w:val="000000"/>
        </w:rPr>
        <w:t>Classroom Smudging Ceremony</w:t>
      </w:r>
      <w:r>
        <w:rPr>
          <w:rFonts w:ascii="Century Gothic" w:hAnsi="Century Gothic"/>
          <w:color w:val="000000"/>
        </w:rPr>
        <w:t xml:space="preserve"> with Elk Island Public Schools First Nation, Metis and Inuit Educational Advisor, Jeremy Albert. In addition to this, </w:t>
      </w:r>
      <w:r>
        <w:rPr>
          <w:rFonts w:ascii="Century Gothic" w:hAnsi="Century Gothic"/>
        </w:rPr>
        <w:t xml:space="preserve">our kindergarten to grade 2 classes will be participating in a sharing circle activity. Jeremy will be connecting a </w:t>
      </w:r>
      <w:r>
        <w:rPr>
          <w:rStyle w:val="Strong"/>
          <w:rFonts w:ascii="Century Gothic" w:hAnsi="Century Gothic"/>
        </w:rPr>
        <w:t>Sharing Circle</w:t>
      </w:r>
      <w:r>
        <w:rPr>
          <w:rFonts w:ascii="Century Gothic" w:hAnsi="Century Gothic"/>
        </w:rPr>
        <w:t xml:space="preserve"> to seasons, nature, and furthering our understanding on the history of circles in Indigenous cultures.</w:t>
      </w:r>
    </w:p>
    <w:p w:rsidR="00BD1BF3" w:rsidRDefault="00BD1BF3" w:rsidP="00BD1BF3">
      <w:pPr>
        <w:pStyle w:val="NormalWeb"/>
      </w:pPr>
      <w:r>
        <w:rPr>
          <w:rStyle w:val="Strong"/>
          <w:rFonts w:ascii="Century Gothic" w:hAnsi="Century Gothic"/>
        </w:rPr>
        <w:t>For our families that have a child in Grade 6, we will be connecting virtually with our junior high schools in April.</w:t>
      </w:r>
      <w:r>
        <w:rPr>
          <w:rFonts w:ascii="Century Gothic" w:hAnsi="Century Gothic"/>
        </w:rPr>
        <w:t xml:space="preserve"> There will be information sessions for parents as well. Please visit the EIPS website for more information and we will also keep you updated as soon as we have specific details for our Grade 6 students and families.</w:t>
      </w:r>
    </w:p>
    <w:p w:rsidR="00BD1BF3" w:rsidRDefault="00BD1BF3" w:rsidP="00BD1BF3">
      <w:pPr>
        <w:pStyle w:val="NormalWeb"/>
      </w:pPr>
      <w:hyperlink r:id="rId5" w:history="1">
        <w:r>
          <w:rPr>
            <w:rStyle w:val="Hyperlink"/>
            <w:rFonts w:ascii="Century Gothic" w:hAnsi="Century Gothic"/>
          </w:rPr>
          <w:t>https://www.eips.ca/registration/junior-high</w:t>
        </w:r>
      </w:hyperlink>
    </w:p>
    <w:p w:rsidR="00BD1BF3" w:rsidRDefault="00BD1BF3" w:rsidP="00BD1BF3">
      <w:pPr>
        <w:pStyle w:val="NormalWeb"/>
      </w:pPr>
      <w:r>
        <w:rPr>
          <w:rFonts w:ascii="Century Gothic" w:hAnsi="Century Gothic"/>
        </w:rPr>
        <w:t xml:space="preserve">We are excited to share that our Grade 5 students have started the </w:t>
      </w:r>
      <w:r>
        <w:rPr>
          <w:rStyle w:val="Strong"/>
          <w:rFonts w:ascii="Century Gothic" w:hAnsi="Century Gothic"/>
        </w:rPr>
        <w:t xml:space="preserve">DARE Program </w:t>
      </w:r>
      <w:r>
        <w:rPr>
          <w:rFonts w:ascii="Century Gothic" w:hAnsi="Century Gothic"/>
        </w:rPr>
        <w:t>with Constable Jill Donaldson. Our Grade 6 students are finishing in April as well. We are grateful to have both grades participate this year since the disruption in the school year last year prevented our current Grade 6 students from completing the DARE Program. A huge thank you to Constable Jill Donaldson for accommodating our request for both grades to benefit from the program!</w:t>
      </w:r>
    </w:p>
    <w:p w:rsidR="00BD1BF3" w:rsidRDefault="00BD1BF3" w:rsidP="00BD1BF3">
      <w:pPr>
        <w:pStyle w:val="NormalWeb"/>
      </w:pPr>
      <w:r>
        <w:rPr>
          <w:rStyle w:val="Strong"/>
          <w:rFonts w:ascii="Century Gothic" w:hAnsi="Century Gothic"/>
        </w:rPr>
        <w:t xml:space="preserve">Apply </w:t>
      </w:r>
      <w:proofErr w:type="gramStart"/>
      <w:r>
        <w:rPr>
          <w:rStyle w:val="Strong"/>
          <w:rFonts w:ascii="Century Gothic" w:hAnsi="Century Gothic"/>
        </w:rPr>
        <w:t>For</w:t>
      </w:r>
      <w:proofErr w:type="gramEnd"/>
      <w:r>
        <w:rPr>
          <w:rStyle w:val="Strong"/>
          <w:rFonts w:ascii="Century Gothic" w:hAnsi="Century Gothic"/>
        </w:rPr>
        <w:t xml:space="preserve"> Working Parents Benefit by March 31</w:t>
      </w:r>
    </w:p>
    <w:p w:rsidR="00BD1BF3" w:rsidRDefault="00BD1BF3" w:rsidP="00BD1BF3">
      <w:pPr>
        <w:pStyle w:val="NormalWeb"/>
      </w:pPr>
      <w:r>
        <w:rPr>
          <w:rFonts w:ascii="Century Gothic" w:hAnsi="Century Gothic"/>
        </w:rPr>
        <w:t xml:space="preserve">Parents who used </w:t>
      </w:r>
      <w:proofErr w:type="gramStart"/>
      <w:r>
        <w:rPr>
          <w:rFonts w:ascii="Century Gothic" w:hAnsi="Century Gothic"/>
        </w:rPr>
        <w:t>child care</w:t>
      </w:r>
      <w:proofErr w:type="gramEnd"/>
      <w:r>
        <w:rPr>
          <w:rFonts w:ascii="Century Gothic" w:hAnsi="Century Gothic"/>
        </w:rPr>
        <w:t xml:space="preserve"> from April to December 2020 while working or attending school, can apply now to receive the one-time $561 Working Parents Benefit at:</w:t>
      </w:r>
    </w:p>
    <w:bookmarkStart w:id="0" w:name="alberta_ca_WorkingParentsBenefit"/>
    <w:bookmarkEnd w:id="0"/>
    <w:p w:rsidR="00BD1BF3" w:rsidRDefault="00BD1BF3" w:rsidP="00BD1BF3">
      <w:pPr>
        <w:pStyle w:val="NormalWeb"/>
      </w:pPr>
      <w:r>
        <w:fldChar w:fldCharType="begin"/>
      </w:r>
      <w:r>
        <w:instrText xml:space="preserve"> HYPERLINK "http://track.spe.schoolmessenger.com/f/a/CDQ83RBbRISJw4UKu2shfw~~/AAAAAQA~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~" </w:instrText>
      </w:r>
      <w:r>
        <w:fldChar w:fldCharType="separate"/>
      </w:r>
      <w:r>
        <w:rPr>
          <w:rStyle w:val="Hyperlink"/>
          <w:rFonts w:ascii="Arial" w:hAnsi="Arial" w:cs="Arial"/>
        </w:rPr>
        <w:t>alberta.ca/</w:t>
      </w:r>
      <w:proofErr w:type="spellStart"/>
      <w:r>
        <w:rPr>
          <w:rStyle w:val="Hyperlink"/>
          <w:rFonts w:ascii="Arial" w:hAnsi="Arial" w:cs="Arial"/>
        </w:rPr>
        <w:t>WorkingParentsBenefit</w:t>
      </w:r>
      <w:proofErr w:type="spellEnd"/>
      <w:r>
        <w:fldChar w:fldCharType="end"/>
      </w:r>
    </w:p>
    <w:p w:rsidR="00BD1BF3" w:rsidRDefault="00BD1BF3" w:rsidP="00BD1BF3">
      <w:pPr>
        <w:pStyle w:val="NormalWeb"/>
      </w:pPr>
      <w:r>
        <w:rPr>
          <w:rFonts w:ascii="Century Gothic" w:hAnsi="Century Gothic"/>
        </w:rPr>
        <w:t xml:space="preserve">Thank you for your continued support. If you have any questions, </w:t>
      </w:r>
      <w:proofErr w:type="gramStart"/>
      <w:r>
        <w:rPr>
          <w:rFonts w:ascii="Century Gothic" w:hAnsi="Century Gothic"/>
        </w:rPr>
        <w:t>concerns</w:t>
      </w:r>
      <w:proofErr w:type="gramEnd"/>
      <w:r>
        <w:rPr>
          <w:rFonts w:ascii="Century Gothic" w:hAnsi="Century Gothic"/>
        </w:rPr>
        <w:t xml:space="preserve"> or feedback, please do not hesitate to contact me.</w:t>
      </w:r>
    </w:p>
    <w:p w:rsidR="00BD1BF3" w:rsidRDefault="00BD1BF3" w:rsidP="00BD1BF3">
      <w:pPr>
        <w:pStyle w:val="NormalWeb"/>
      </w:pPr>
      <w:r>
        <w:rPr>
          <w:rFonts w:ascii="Century Gothic" w:hAnsi="Century Gothic"/>
        </w:rPr>
        <w:t xml:space="preserve">I wish you a wonderful Spring Break and hope you find ways to enjoy time spent with your family. </w:t>
      </w:r>
    </w:p>
    <w:p w:rsidR="00BD1BF3" w:rsidRDefault="00BD1BF3" w:rsidP="00BD1BF3">
      <w:pPr>
        <w:pStyle w:val="NormalWeb"/>
      </w:pPr>
      <w:r>
        <w:rPr>
          <w:rFonts w:ascii="Century Gothic" w:hAnsi="Century Gothic"/>
        </w:rPr>
        <w:t>Kind Regards,</w:t>
      </w:r>
    </w:p>
    <w:p w:rsidR="00BD1BF3" w:rsidRDefault="00BD1BF3" w:rsidP="00BD1BF3">
      <w:pPr>
        <w:pStyle w:val="NormalWeb"/>
      </w:pPr>
      <w:r>
        <w:rPr>
          <w:rFonts w:ascii="Century Gothic" w:hAnsi="Century Gothic"/>
        </w:rPr>
        <w:t>Judy Anderson</w:t>
      </w:r>
    </w:p>
    <w:p w:rsidR="00BD1BF3" w:rsidRDefault="00BD1BF3" w:rsidP="00BD1BF3">
      <w:pPr>
        <w:pStyle w:val="NormalWeb"/>
      </w:pPr>
      <w:r>
        <w:rPr>
          <w:rFonts w:ascii="Century Gothic" w:hAnsi="Century Gothic"/>
        </w:rPr>
        <w:t>Principal</w:t>
      </w:r>
    </w:p>
    <w:p w:rsidR="00F53218" w:rsidRDefault="00F53218"/>
    <w:sectPr w:rsidR="00F53218" w:rsidSect="00BD1B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F3"/>
    <w:rsid w:val="00BD1BF3"/>
    <w:rsid w:val="00F5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20A8-6D2B-4CBB-87C1-5DE4B10C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BF3"/>
    <w:rPr>
      <w:color w:val="0000FF"/>
      <w:u w:val="single"/>
    </w:rPr>
  </w:style>
  <w:style w:type="paragraph" w:styleId="NormalWeb">
    <w:name w:val="Normal (Web)"/>
    <w:basedOn w:val="Normal"/>
    <w:uiPriority w:val="99"/>
    <w:semiHidden/>
    <w:unhideWhenUsed/>
    <w:rsid w:val="00BD1BF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D1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gITvoMDgFN1dfWl4uVKAmQ~~/AAAAAQA~/RgRiOhg0P0QsaHR0cHM6Ly93d3cuZWlwcy5jYS9yZWdpc3RyYXRpb24vanVuaW9yLWhpZ2hXB3NjaG9vbG1CCmBYtORYYLmWPLFSFWp1ZHkuYW5kZXJzb25AZWlwcy5jYVgEAAAAAg~~" TargetMode="External"/><Relationship Id="rId4" Type="http://schemas.openxmlformats.org/officeDocument/2006/relationships/hyperlink" Target="http://track.spe.schoolmessenger.com/f/a/oBMuWSfPETwsbnvNtN9pKA~~/AAAAAQA~/RgRiOhg0P0R0aHR0cHM6Ly9tc2cuc2Nob29sbWVzc2VuZ2VyLmNhL20vP3M9SGw1UG1SVEVpSUEmbWFsPThjZGY2NDFhNDRhYjQ5NjNhYzk3NTczOGJmMWMzNTJkNWQxOTg4ZjFlODg3ZTFkODUxMmNmYjBiMzM4NTE0YjZXB3NjaG9vbG1CCmBYtORYYLmWPLFSFWp1ZHkuYW5kZXJzb25AZWlwc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2021-03-22T19:13:00Z</dcterms:created>
  <dcterms:modified xsi:type="dcterms:W3CDTF">2021-03-22T19:14:00Z</dcterms:modified>
</cp:coreProperties>
</file>