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49B" w:rsidRDefault="00FD549B" w:rsidP="00FD549B">
      <w:pPr>
        <w:pStyle w:val="NormalWeb"/>
      </w:pPr>
      <w:r>
        <w:rPr>
          <w:rFonts w:ascii="Century Gothic" w:hAnsi="Century Gothic"/>
        </w:rPr>
        <w:t>Good Afternoon Glen Allan families,</w:t>
      </w:r>
    </w:p>
    <w:p w:rsidR="00FD549B" w:rsidRDefault="00FD549B" w:rsidP="00FD549B">
      <w:pPr>
        <w:pStyle w:val="NormalWeb"/>
      </w:pPr>
      <w:r>
        <w:rPr>
          <w:rFonts w:ascii="Century Gothic" w:hAnsi="Century Gothic"/>
        </w:rPr>
        <w:t>I hope you had a wonderful weekend. The weather was chilly, and I spent the weekend cleaning out the garage so indoor parking will ease the frosty mornings ahead!</w:t>
      </w:r>
    </w:p>
    <w:p w:rsidR="00FD549B" w:rsidRDefault="00FD549B" w:rsidP="00FD549B">
      <w:pPr>
        <w:pStyle w:val="NormalWeb"/>
      </w:pPr>
      <w:r>
        <w:rPr>
          <w:rStyle w:val="Strong"/>
          <w:rFonts w:ascii="Century Gothic" w:hAnsi="Century Gothic"/>
        </w:rPr>
        <w:t>Picture Retakes</w:t>
      </w:r>
    </w:p>
    <w:p w:rsidR="00FD549B" w:rsidRDefault="00FD549B" w:rsidP="00FD549B">
      <w:pPr>
        <w:pStyle w:val="NormalWeb"/>
      </w:pPr>
      <w:r>
        <w:rPr>
          <w:rFonts w:ascii="Century Gothic" w:hAnsi="Century Gothic"/>
        </w:rPr>
        <w:t xml:space="preserve">Should you wish for your child to have a retake, </w:t>
      </w:r>
      <w:r>
        <w:rPr>
          <w:rStyle w:val="Strong"/>
          <w:rFonts w:ascii="Century Gothic" w:hAnsi="Century Gothic"/>
        </w:rPr>
        <w:t>Thursday, October 22</w:t>
      </w:r>
      <w:r>
        <w:rPr>
          <w:rFonts w:ascii="Century Gothic" w:hAnsi="Century Gothic"/>
        </w:rPr>
        <w:t xml:space="preserve"> is the day! Parents of out-of-school learners are welcome to call the school office to book an appointment for a school picture for Thursday as well! Mrs. Woodman’s kindergarten students will have their opportunity on Wednesday, October 21. If your child was absent on the original picture day, they have the opportunity for a school picture. </w:t>
      </w:r>
      <w:r>
        <w:rPr>
          <w:rStyle w:val="Strong"/>
          <w:rFonts w:ascii="Century Gothic" w:hAnsi="Century Gothic"/>
        </w:rPr>
        <w:t>Please let us know in the office if your child needs a picture for any reason!</w:t>
      </w:r>
    </w:p>
    <w:p w:rsidR="00FD549B" w:rsidRDefault="00FD549B" w:rsidP="00FD549B">
      <w:pPr>
        <w:pStyle w:val="NormalWeb"/>
      </w:pPr>
      <w:r>
        <w:rPr>
          <w:rStyle w:val="Strong"/>
          <w:rFonts w:ascii="Century Gothic" w:hAnsi="Century Gothic"/>
        </w:rPr>
        <w:t>Parent/Teacher Interviews</w:t>
      </w:r>
    </w:p>
    <w:p w:rsidR="00FD549B" w:rsidRDefault="00FD549B" w:rsidP="00FD549B">
      <w:pPr>
        <w:pStyle w:val="NormalWeb"/>
      </w:pPr>
      <w:r>
        <w:rPr>
          <w:rFonts w:ascii="Century Gothic" w:hAnsi="Century Gothic"/>
        </w:rPr>
        <w:t xml:space="preserve">This week, teachers are looking forward to connecting with you for Parent Teacher Interviews. If you have not had the opportunity to book a time, please visit: </w:t>
      </w:r>
      <w:hyperlink r:id="rId4" w:history="1">
        <w:r>
          <w:rPr>
            <w:rStyle w:val="Hyperlink"/>
            <w:rFonts w:ascii="Century Gothic" w:hAnsi="Century Gothic"/>
          </w:rPr>
          <w:t>https://www.schoolbookings.net/code?code+x55aj</w:t>
        </w:r>
      </w:hyperlink>
      <w:r>
        <w:rPr>
          <w:rFonts w:ascii="Century Gothic" w:hAnsi="Century Gothic"/>
        </w:rPr>
        <w:t xml:space="preserve"> and use the event code: </w:t>
      </w:r>
      <w:r>
        <w:rPr>
          <w:rStyle w:val="Strong"/>
          <w:rFonts w:ascii="Century Gothic" w:hAnsi="Century Gothic"/>
        </w:rPr>
        <w:t>x55aj</w:t>
      </w:r>
      <w:r>
        <w:t>. The bookings will remain open until tomorrow. If you need some assistance, please give the office a call and we would be happy to help you book a time. Please be ready for your phone call at your designated time. If your child’s teacher(s) are using a virtual platform, you will be receiving specific instructions directly from them.</w:t>
      </w:r>
    </w:p>
    <w:p w:rsidR="00FD549B" w:rsidRDefault="00FD549B" w:rsidP="00FD549B">
      <w:pPr>
        <w:pStyle w:val="NormalWeb"/>
        <w:textAlignment w:val="baseline"/>
      </w:pPr>
      <w:r>
        <w:rPr>
          <w:rFonts w:ascii="Century Gothic" w:hAnsi="Century Gothic"/>
        </w:rPr>
        <w:t xml:space="preserve">Opportunities to connect and engage parents as partners remains a priority for us. Given our current reality, some of the usual opportunities are temporarily on hold. That just means we </w:t>
      </w:r>
      <w:proofErr w:type="gramStart"/>
      <w:r>
        <w:rPr>
          <w:rFonts w:ascii="Century Gothic" w:hAnsi="Century Gothic"/>
        </w:rPr>
        <w:t>have to</w:t>
      </w:r>
      <w:proofErr w:type="gramEnd"/>
      <w:r>
        <w:rPr>
          <w:rFonts w:ascii="Century Gothic" w:hAnsi="Century Gothic"/>
        </w:rPr>
        <w:t xml:space="preserve"> connect in creative ways! Please take a moment to read the attached brochure from EIPS and know that we are committed to building effective relationships built on trust, respect and collaboration. If you have any feedback, or suggestions, we would love to hear from you!</w:t>
      </w:r>
    </w:p>
    <w:p w:rsidR="00FD549B" w:rsidRDefault="00FD549B" w:rsidP="00FD549B">
      <w:pPr>
        <w:pStyle w:val="NormalWeb"/>
        <w:textAlignment w:val="baseline"/>
      </w:pPr>
      <w:r>
        <w:rPr>
          <w:rStyle w:val="Strong"/>
          <w:rFonts w:ascii="Century Gothic" w:hAnsi="Century Gothic"/>
        </w:rPr>
        <w:t>Spirit Day – Hat Day</w:t>
      </w:r>
    </w:p>
    <w:p w:rsidR="00FD549B" w:rsidRDefault="00FD549B" w:rsidP="00FD549B">
      <w:pPr>
        <w:pStyle w:val="NormalWeb"/>
        <w:textAlignment w:val="baseline"/>
      </w:pPr>
      <w:r>
        <w:rPr>
          <w:rFonts w:ascii="Century Gothic" w:hAnsi="Century Gothic"/>
        </w:rPr>
        <w:t xml:space="preserve">We are having our first Spirit Day </w:t>
      </w:r>
      <w:r>
        <w:rPr>
          <w:rStyle w:val="Strong"/>
          <w:rFonts w:ascii="Century Gothic" w:hAnsi="Century Gothic"/>
        </w:rPr>
        <w:t>this Friday!</w:t>
      </w:r>
      <w:r>
        <w:rPr>
          <w:rFonts w:ascii="Century Gothic" w:hAnsi="Century Gothic"/>
        </w:rPr>
        <w:t xml:space="preserve"> Staff and students can choose to wear their favorite hat for the day. We will be finding ways to have student input into selecting our school spirit days for the school year. Stay tuned!</w:t>
      </w:r>
    </w:p>
    <w:p w:rsidR="00FD549B" w:rsidRDefault="00FD549B" w:rsidP="00FD549B">
      <w:pPr>
        <w:pStyle w:val="NormalWeb"/>
        <w:textAlignment w:val="baseline"/>
      </w:pPr>
      <w:r>
        <w:rPr>
          <w:rStyle w:val="Strong"/>
          <w:rFonts w:ascii="Century Gothic" w:hAnsi="Century Gothic"/>
        </w:rPr>
        <w:t>Brightspace</w:t>
      </w:r>
    </w:p>
    <w:p w:rsidR="00FD549B" w:rsidRDefault="00FD549B" w:rsidP="00FD549B">
      <w:pPr>
        <w:pStyle w:val="NormalWeb"/>
        <w:textAlignment w:val="baseline"/>
      </w:pPr>
      <w:r>
        <w:rPr>
          <w:rFonts w:ascii="Century Gothic" w:hAnsi="Century Gothic"/>
        </w:rPr>
        <w:t>As you may know, EIPS has recently adopted D2L Brightspace as our primary learning management system (LMS). The purpose of an LMS is to provide a virtual environment for teaching and learning. Having a platform like Brightspace will allow students and teachers to remain connected to their classrooms, even when they are not able to attend school. </w:t>
      </w:r>
      <w:r>
        <w:t> </w:t>
      </w:r>
    </w:p>
    <w:p w:rsidR="00FD549B" w:rsidRDefault="00FD549B" w:rsidP="00FD549B">
      <w:pPr>
        <w:pStyle w:val="NormalWeb"/>
        <w:textAlignment w:val="baseline"/>
      </w:pPr>
      <w:r>
        <w:rPr>
          <w:rFonts w:ascii="Century Gothic" w:hAnsi="Century Gothic"/>
        </w:rPr>
        <w:t xml:space="preserve">Brightspace is a tool for all EIPS families, not just those registered in out-of-school learning, as such many teachers have begun using Brightspace with their in-class </w:t>
      </w:r>
      <w:r>
        <w:rPr>
          <w:rFonts w:ascii="Century Gothic" w:hAnsi="Century Gothic"/>
        </w:rPr>
        <w:lastRenderedPageBreak/>
        <w:t>students. If your child needs to login to Brightspace at home and need’s your assistance, please refer to the student login tutorial below. Students will use their EIPS division assigned email and password to login at </w:t>
      </w:r>
      <w:hyperlink r:id="rId5" w:tgtFrame="_blank" w:history="1">
        <w:r>
          <w:rPr>
            <w:rStyle w:val="Hyperlink"/>
            <w:rFonts w:ascii="Century Gothic" w:hAnsi="Century Gothic"/>
            <w:u w:val="none"/>
          </w:rPr>
          <w:t>www.eips.brightspace.com</w:t>
        </w:r>
      </w:hyperlink>
      <w:r>
        <w:rPr>
          <w:rFonts w:ascii="Century Gothic" w:hAnsi="Century Gothic"/>
        </w:rPr>
        <w:t>. If your child is unsure of their login credentials, please contact your child's classroom teacher. </w:t>
      </w:r>
      <w:r>
        <w:t> </w:t>
      </w:r>
    </w:p>
    <w:p w:rsidR="00FD549B" w:rsidRDefault="00FD549B" w:rsidP="00FD549B">
      <w:pPr>
        <w:pStyle w:val="NormalWeb"/>
        <w:ind w:left="1080"/>
        <w:textAlignment w:val="baseline"/>
      </w:pPr>
      <w:r>
        <w:rPr>
          <w:rFonts w:ascii="Century Gothic" w:hAnsi="Century Gothic"/>
        </w:rPr>
        <w:t>·</w:t>
      </w:r>
      <w:r>
        <w:t xml:space="preserve">         </w:t>
      </w:r>
      <w:hyperlink r:id="rId6" w:tgtFrame="_blank" w:history="1">
        <w:r>
          <w:rPr>
            <w:rStyle w:val="Hyperlink"/>
            <w:rFonts w:ascii="Century Gothic" w:hAnsi="Century Gothic"/>
            <w:u w:val="none"/>
          </w:rPr>
          <w:t>Tutorial: Logging into Brightspace (students)</w:t>
        </w:r>
      </w:hyperlink>
      <w:r>
        <w:t> </w:t>
      </w:r>
    </w:p>
    <w:p w:rsidR="00FD549B" w:rsidRDefault="00FD549B" w:rsidP="00FD549B">
      <w:pPr>
        <w:pStyle w:val="NormalWeb"/>
        <w:ind w:left="1080"/>
        <w:textAlignment w:val="baseline"/>
      </w:pPr>
      <w:r>
        <w:rPr>
          <w:rFonts w:ascii="Century Gothic" w:hAnsi="Century Gothic"/>
        </w:rPr>
        <w:t>As mentioned earlier in the month, parents are also able to access Brightspace for Parents. For more information refer to the </w:t>
      </w:r>
      <w:hyperlink r:id="rId7" w:tgtFrame="_blank" w:history="1">
        <w:r>
          <w:rPr>
            <w:rStyle w:val="Hyperlink"/>
            <w:rFonts w:ascii="Century Gothic" w:hAnsi="Century Gothic"/>
            <w:color w:val="954F72"/>
            <w:u w:val="none"/>
          </w:rPr>
          <w:t>Brightspace Parent Guide.</w:t>
        </w:r>
      </w:hyperlink>
      <w:r>
        <w:t> </w:t>
      </w:r>
    </w:p>
    <w:p w:rsidR="00FD549B" w:rsidRDefault="00FD549B" w:rsidP="00FD549B">
      <w:pPr>
        <w:pStyle w:val="NormalWeb"/>
        <w:textAlignment w:val="baseline"/>
      </w:pPr>
      <w:r>
        <w:rPr>
          <w:rStyle w:val="Strong"/>
          <w:rFonts w:ascii="Century Gothic" w:hAnsi="Century Gothic"/>
        </w:rPr>
        <w:t>Learning Preference</w:t>
      </w:r>
    </w:p>
    <w:p w:rsidR="00FD549B" w:rsidRDefault="00FD549B" w:rsidP="00FD549B">
      <w:pPr>
        <w:pStyle w:val="NormalWeb"/>
        <w:textAlignment w:val="baseline"/>
      </w:pPr>
      <w:r>
        <w:rPr>
          <w:rFonts w:ascii="Century Gothic" w:hAnsi="Century Gothic"/>
        </w:rPr>
        <w:t xml:space="preserve">Today you should have received an email from EIPS regarding the deadline for switching from out-of-school learning to in-school-learning or vice versa. Please note that the deadline for indicating your learning preference is </w:t>
      </w:r>
      <w:r>
        <w:rPr>
          <w:rStyle w:val="Strong"/>
          <w:rFonts w:ascii="Century Gothic" w:hAnsi="Century Gothic"/>
        </w:rPr>
        <w:t>Friday, October 23</w:t>
      </w:r>
      <w:r>
        <w:rPr>
          <w:rFonts w:ascii="Century Gothic" w:hAnsi="Century Gothic"/>
        </w:rPr>
        <w:t>. If you would like to discuss this at any point in time, do not hesitate to give us a call.</w:t>
      </w:r>
    </w:p>
    <w:p w:rsidR="00FD549B" w:rsidRDefault="00FD549B" w:rsidP="00FD549B">
      <w:pPr>
        <w:pStyle w:val="NormalWeb"/>
        <w:textAlignment w:val="baseline"/>
      </w:pPr>
      <w:r>
        <w:rPr>
          <w:rStyle w:val="Strong"/>
          <w:rFonts w:ascii="Century Gothic" w:hAnsi="Century Gothic"/>
        </w:rPr>
        <w:t>Halloween</w:t>
      </w:r>
    </w:p>
    <w:p w:rsidR="00FD549B" w:rsidRDefault="00FD549B" w:rsidP="00FD549B">
      <w:pPr>
        <w:pStyle w:val="NormalWeb"/>
      </w:pPr>
      <w:r>
        <w:rPr>
          <w:rFonts w:ascii="Century Gothic" w:hAnsi="Century Gothic"/>
        </w:rPr>
        <w:t>On October 30, students can wear their Halloween costumes to school.  Halloween is a little different this year as there is no school-wide parade or party food.  Within each class, teachers will still make Halloween special for their students.  Weapons of any type are prohibited as well as inflatable costumes as they take up too much space in the classroom.</w:t>
      </w:r>
    </w:p>
    <w:p w:rsidR="00FD549B" w:rsidRDefault="00FD549B" w:rsidP="00FD549B">
      <w:pPr>
        <w:pStyle w:val="NormalWeb"/>
      </w:pPr>
      <w:r>
        <w:rPr>
          <w:rFonts w:ascii="Century Gothic" w:hAnsi="Century Gothic"/>
        </w:rPr>
        <w:t xml:space="preserve">Thank you for your continued support. Have a wonderful week! </w:t>
      </w:r>
    </w:p>
    <w:p w:rsidR="00FD549B" w:rsidRDefault="00FD549B" w:rsidP="00FD549B">
      <w:pPr>
        <w:pStyle w:val="NormalWeb"/>
        <w:textAlignment w:val="baseline"/>
      </w:pPr>
      <w:r>
        <w:rPr>
          <w:rFonts w:ascii="Century Gothic" w:hAnsi="Century Gothic"/>
        </w:rPr>
        <w:t>Kind Regards,</w:t>
      </w:r>
    </w:p>
    <w:p w:rsidR="00FD549B" w:rsidRDefault="00FD549B" w:rsidP="00FD549B">
      <w:pPr>
        <w:pStyle w:val="NormalWeb"/>
        <w:textAlignment w:val="baseline"/>
      </w:pPr>
      <w:r>
        <w:rPr>
          <w:rFonts w:ascii="Century Gothic" w:hAnsi="Century Gothic"/>
        </w:rPr>
        <w:t>Judy Anderson</w:t>
      </w:r>
    </w:p>
    <w:p w:rsidR="00FD549B" w:rsidRDefault="00FD549B" w:rsidP="00FD549B">
      <w:pPr>
        <w:pStyle w:val="NormalWeb"/>
        <w:textAlignment w:val="baseline"/>
      </w:pPr>
      <w:r>
        <w:rPr>
          <w:rFonts w:ascii="Century Gothic" w:hAnsi="Century Gothic"/>
        </w:rPr>
        <w:t>Principal</w:t>
      </w:r>
    </w:p>
    <w:p w:rsidR="002917F6" w:rsidRDefault="002917F6"/>
    <w:sectPr w:rsidR="00291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9B"/>
    <w:rsid w:val="002917F6"/>
    <w:rsid w:val="00FD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BC671-9137-438D-9EE4-2C602D98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49B"/>
    <w:rPr>
      <w:color w:val="0000FF"/>
      <w:u w:val="single"/>
    </w:rPr>
  </w:style>
  <w:style w:type="paragraph" w:styleId="NormalWeb">
    <w:name w:val="Normal (Web)"/>
    <w:basedOn w:val="Normal"/>
    <w:uiPriority w:val="99"/>
    <w:semiHidden/>
    <w:unhideWhenUsed/>
    <w:rsid w:val="00FD549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D54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4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pe.schoolmessenger.com/f/a/EaXSV6EfeImErH1-BZAgNA~~/AAAAAQA~/RgRhbzDjP0QjaHR0cHM6Ly93d3cuZWlwcy5jYS9kb3dubG9hZC8yOTg1NzdXB3NjaG9vbG1CCgBHY_2NX9lblrFSFWp1ZHkuYW5kZXJzb25AZWlwcy5jYVgEAAAA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S0h4ZXC2_faU71PEy3rwUw~~/AAAAAQA~/RgRhbzDjP0QoaHR0cHM6Ly9qaXJhLmVpcHMuY2EvY29uZmx1ZW5jZS94L0NZRDZBUVcHc2Nob29sbUIKAEdj_Y1f2VuWsVIVanVkeS5hbmRlcnNvbkBlaXBzLmNhWAQAAAAC" TargetMode="External"/><Relationship Id="rId5" Type="http://schemas.openxmlformats.org/officeDocument/2006/relationships/hyperlink" Target="http://track.spe.schoolmessenger.com/f/a/K2arISEHZag6FgcpCu9vVA~~/AAAAAQA~/RgRhbzDjP0QlaHR0cHM6Ly9laXBzLmJyaWdodHNwYWNlLmNvbS9kMmwvaG9tZVcHc2Nob29sbUIKAEdj_Y1f2VuWsVIVanVkeS5hbmRlcnNvbkBlaXBzLmNhWAQAAAAC" TargetMode="External"/><Relationship Id="rId4" Type="http://schemas.openxmlformats.org/officeDocument/2006/relationships/hyperlink" Target="http://track.spe.schoolmessenger.com/f/a/T0YQ0WUzOYlAkcs-XGRhmQ~~/AAAAAQA~/RgRhbzDjP0TXaHR0cDovL3RyYWNrLnNwZS5zY2hvb2xtZXNzZW5nZXIuY29tL2YvYS9hbXQ2ZFE4OS1zUGZyc3hNVms0T0lRfn4vQUFBQUFRQX4vUmdSaGFFOVhQMFF1YUhSMGNITTZMeTkzZDNjdWMyTm9iMjlzWW05dmEybHVaM011Ym1WMEwyTnZaR1VfWTI5a1pTdDROVFZoYWxjSGMyTm9iMjlzYlVJS0FFYlhHNGRmelhMbHFWSVZhblZrZVM1aGJtUmxjbk52YmtCbGFYQnpMbU5oV0FRQUFBQUNXB3NjaG9vbG1CCgBHY_2NX9lblrFSFWp1ZHkuYW5kZXJzb25AZWlwcy5jYVgEAAAAA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2020-10-20T14:32:00Z</dcterms:created>
  <dcterms:modified xsi:type="dcterms:W3CDTF">2020-10-20T14:32:00Z</dcterms:modified>
</cp:coreProperties>
</file>